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95C0C" w:rsidRDefault="00795C0C">
      <w:pPr>
        <w:pStyle w:val="normal0"/>
        <w:spacing w:line="288" w:lineRule="auto"/>
        <w:rPr>
          <w:rFonts w:ascii="IBM Plex Serif" w:eastAsia="IBM Plex Serif" w:hAnsi="IBM Plex Serif" w:cs="IBM Plex Serif"/>
          <w:color w:val="434343"/>
        </w:rPr>
      </w:pPr>
    </w:p>
    <w:p w14:paraId="00000002" w14:textId="77777777" w:rsidR="00795C0C" w:rsidRDefault="00795C0C">
      <w:pPr>
        <w:pStyle w:val="normal0"/>
        <w:spacing w:line="288" w:lineRule="auto"/>
        <w:rPr>
          <w:rFonts w:ascii="IBM Plex Serif" w:eastAsia="IBM Plex Serif" w:hAnsi="IBM Plex Serif" w:cs="IBM Plex Serif"/>
          <w:color w:val="434343"/>
        </w:rPr>
      </w:pPr>
    </w:p>
    <w:p w14:paraId="00000003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>Dear [</w:t>
      </w:r>
      <w:r>
        <w:rPr>
          <w:rFonts w:ascii="Calibri" w:eastAsia="Calibri" w:hAnsi="Calibri" w:cs="Calibri"/>
          <w:color w:val="FF0000"/>
          <w:sz w:val="20"/>
          <w:szCs w:val="20"/>
        </w:rPr>
        <w:t>insert name</w:t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],                                                         </w:t>
      </w:r>
    </w:p>
    <w:p w14:paraId="00000004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 xml:space="preserve"> </w:t>
      </w:r>
    </w:p>
    <w:p w14:paraId="00000005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 xml:space="preserve">I would like to share an exciting professional learning opportunity that I am interested in pursuing this summer. </w:t>
      </w:r>
    </w:p>
    <w:p w14:paraId="00000006" w14:textId="77777777" w:rsidR="00795C0C" w:rsidRDefault="009200EF">
      <w:pPr>
        <w:pStyle w:val="normal0"/>
        <w:spacing w:before="120"/>
        <w:rPr>
          <w:rFonts w:ascii="Calibri" w:eastAsia="Calibri" w:hAnsi="Calibri" w:cs="Calibri"/>
          <w:color w:val="303030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The program is led by the Children’s Environmental Literacy Foundation, “CELF,” a PD organization that provides rigorous and transformative programs for K-12 public and independent teachers and school communities. The </w:t>
      </w:r>
      <w:hyperlink r:id="rId8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CELF Summer Institute</w:t>
        </w:r>
      </w:hyperlink>
      <w:r>
        <w:rPr>
          <w:rFonts w:ascii="Calibri" w:eastAsia="Calibri" w:hAnsi="Calibri" w:cs="Calibri"/>
          <w:color w:val="222222"/>
          <w:sz w:val="20"/>
          <w:szCs w:val="20"/>
        </w:rPr>
        <w:t xml:space="preserve"> provides curriculum design support to integrate sustainability principles and practices into existing curricula across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ALL content areas</w:t>
      </w:r>
      <w:r>
        <w:rPr>
          <w:rFonts w:ascii="Calibri" w:eastAsia="Calibri" w:hAnsi="Calibri" w:cs="Calibri"/>
          <w:i/>
          <w:color w:val="222222"/>
          <w:sz w:val="20"/>
          <w:szCs w:val="20"/>
        </w:rPr>
        <w:t xml:space="preserve">.  </w:t>
      </w:r>
    </w:p>
    <w:p w14:paraId="00000007" w14:textId="77777777" w:rsidR="00795C0C" w:rsidRDefault="009200EF">
      <w:pPr>
        <w:pStyle w:val="normal0"/>
        <w:spacing w:before="12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This year the Institute has been reimagined and t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ransformed to support innovative digital tools, field-expert speakers, and customized activities to engage and empower ALL learners both in the classroom and online. </w:t>
      </w:r>
      <w:r>
        <w:rPr>
          <w:rFonts w:ascii="Calibri" w:eastAsia="Calibri" w:hAnsi="Calibri" w:cs="Calibri"/>
          <w:b/>
          <w:i/>
          <w:color w:val="222222"/>
          <w:sz w:val="20"/>
          <w:szCs w:val="20"/>
          <w:highlight w:val="white"/>
        </w:rPr>
        <w:t>There will be time for reflection, mindfulness, connecting with nature and conversations a</w:t>
      </w:r>
      <w:r>
        <w:rPr>
          <w:rFonts w:ascii="Calibri" w:eastAsia="Calibri" w:hAnsi="Calibri" w:cs="Calibri"/>
          <w:b/>
          <w:i/>
          <w:color w:val="222222"/>
          <w:sz w:val="20"/>
          <w:szCs w:val="20"/>
          <w:highlight w:val="white"/>
        </w:rPr>
        <w:t xml:space="preserve">mong virtual peers and field experts.  </w:t>
      </w:r>
    </w:p>
    <w:p w14:paraId="00000008" w14:textId="77777777" w:rsidR="00795C0C" w:rsidRDefault="00795C0C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</w:p>
    <w:p w14:paraId="00000009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>The Institute I would like to attend takes place [</w:t>
      </w:r>
      <w:r>
        <w:rPr>
          <w:rFonts w:ascii="Calibri" w:eastAsia="Calibri" w:hAnsi="Calibri" w:cs="Calibri"/>
          <w:color w:val="FF0000"/>
          <w:sz w:val="20"/>
          <w:szCs w:val="20"/>
        </w:rPr>
        <w:t>insert dates</w:t>
      </w:r>
      <w:r>
        <w:rPr>
          <w:rFonts w:ascii="Calibri" w:eastAsia="Calibri" w:hAnsi="Calibri" w:cs="Calibri"/>
          <w:color w:val="434343"/>
          <w:sz w:val="20"/>
          <w:szCs w:val="20"/>
        </w:rPr>
        <w:t>].  The program is known as one of the best in the field of Education for Sustainability. It would be an invaluable virtual professional learning experience for me.</w:t>
      </w:r>
    </w:p>
    <w:p w14:paraId="0000000A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 xml:space="preserve"> </w:t>
      </w:r>
    </w:p>
    <w:p w14:paraId="0000000B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 xml:space="preserve">Through the CELF Summer Institute, I can take advantage of opportunities that would lead </w:t>
      </w:r>
      <w:r>
        <w:rPr>
          <w:rFonts w:ascii="Calibri" w:eastAsia="Calibri" w:hAnsi="Calibri" w:cs="Calibri"/>
          <w:color w:val="434343"/>
          <w:sz w:val="20"/>
          <w:szCs w:val="20"/>
        </w:rPr>
        <w:t>directly to positive outcomes for our students such as:</w:t>
      </w:r>
    </w:p>
    <w:p w14:paraId="0000000C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 xml:space="preserve"> </w:t>
      </w:r>
    </w:p>
    <w:p w14:paraId="0000000D" w14:textId="77777777" w:rsidR="00795C0C" w:rsidRDefault="009200EF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>Increased STEM skills through data collection and analysis and effective communication</w:t>
      </w:r>
    </w:p>
    <w:p w14:paraId="0000000E" w14:textId="77777777" w:rsidR="00795C0C" w:rsidRDefault="009200EF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>Empowering students to take action on environmental issues and school community projects</w:t>
      </w:r>
    </w:p>
    <w:p w14:paraId="0000000F" w14:textId="77777777" w:rsidR="00795C0C" w:rsidRDefault="009200EF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>Develop knowledge, apt</w:t>
      </w:r>
      <w:r>
        <w:rPr>
          <w:rFonts w:ascii="Calibri" w:eastAsia="Calibri" w:hAnsi="Calibri" w:cs="Calibri"/>
          <w:color w:val="434343"/>
          <w:sz w:val="20"/>
          <w:szCs w:val="20"/>
        </w:rPr>
        <w:t>itude and skills to be changemakers</w:t>
      </w:r>
    </w:p>
    <w:p w14:paraId="00000010" w14:textId="77777777" w:rsidR="00795C0C" w:rsidRDefault="009200EF">
      <w:pPr>
        <w:pStyle w:val="normal0"/>
        <w:numPr>
          <w:ilvl w:val="0"/>
          <w:numId w:val="1"/>
        </w:numPr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>Increased knowledge in critical thinking and problem solving related to real world learning</w:t>
      </w:r>
      <w:r>
        <w:rPr>
          <w:rFonts w:ascii="Calibri" w:eastAsia="Calibri" w:hAnsi="Calibri" w:cs="Calibri"/>
          <w:color w:val="434343"/>
          <w:sz w:val="20"/>
          <w:szCs w:val="20"/>
        </w:rPr>
        <w:br/>
      </w:r>
    </w:p>
    <w:p w14:paraId="00000011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>The professional learning experience includes</w:t>
      </w:r>
      <w:r>
        <w:rPr>
          <w:rFonts w:ascii="Calibri" w:eastAsia="Calibri" w:hAnsi="Calibri" w:cs="Calibri"/>
          <w:b/>
          <w:color w:val="434343"/>
          <w:sz w:val="20"/>
          <w:szCs w:val="20"/>
        </w:rPr>
        <w:t xml:space="preserve"> six days of training (15 hours total)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to support innovative digital tools, guest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speakers, and customized activities to engage and empower ALL learners both in the classroom and online for </w:t>
      </w: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$250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.  </w:t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At the end of the workshop, I will receive a signed certificate of completion that can be used for continuing education credits. </w:t>
      </w:r>
    </w:p>
    <w:p w14:paraId="00000012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 xml:space="preserve"> </w:t>
      </w:r>
    </w:p>
    <w:p w14:paraId="00000013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>Participa</w:t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nt outcomes from the CELF Summer Institute include: completion of a resigned lesson with the integration of the </w:t>
      </w:r>
      <w:r>
        <w:rPr>
          <w:rFonts w:ascii="Calibri" w:eastAsia="Calibri" w:hAnsi="Calibri" w:cs="Calibri"/>
          <w:i/>
          <w:color w:val="434343"/>
          <w:sz w:val="20"/>
          <w:szCs w:val="20"/>
        </w:rPr>
        <w:t>Big Ideas of Sustainability</w:t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 or a project planner using the</w:t>
      </w:r>
      <w:r>
        <w:rPr>
          <w:rFonts w:ascii="Calibri" w:eastAsia="Calibri" w:hAnsi="Calibri" w:cs="Calibri"/>
          <w:i/>
          <w:color w:val="434343"/>
          <w:sz w:val="20"/>
          <w:szCs w:val="20"/>
        </w:rPr>
        <w:t xml:space="preserve"> CELF Inquiry to Action Framework</w:t>
      </w:r>
      <w:r>
        <w:rPr>
          <w:rFonts w:ascii="Calibri" w:eastAsia="Calibri" w:hAnsi="Calibri" w:cs="Calibri"/>
          <w:color w:val="434343"/>
          <w:sz w:val="20"/>
          <w:szCs w:val="20"/>
        </w:rPr>
        <w:t>.  My participation and takeaways  will support our s</w:t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chool’s focus on place-based education and project-based learning, and I’ll use the strategies I learn to help advance sustainability initiatives and environmental literacy at our school.     </w:t>
      </w:r>
    </w:p>
    <w:p w14:paraId="00000014" w14:textId="7777777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 xml:space="preserve">                    </w:t>
      </w:r>
    </w:p>
    <w:p w14:paraId="00000015" w14:textId="4ED8A147" w:rsidR="00795C0C" w:rsidRDefault="009200EF">
      <w:pPr>
        <w:pStyle w:val="normal0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>Thanks for considering this relevant and timely</w:t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 PD opportunity. With your support, I can be even more effective in creating an authentic and meaningful curriculum for my students as well as strengthen my instructional practices  </w:t>
      </w:r>
      <w:bookmarkStart w:id="0" w:name="_GoBack"/>
      <w:bookmarkEnd w:id="0"/>
      <w:r>
        <w:rPr>
          <w:rFonts w:ascii="Calibri" w:eastAsia="Calibri" w:hAnsi="Calibri" w:cs="Calibri"/>
          <w:color w:val="434343"/>
          <w:sz w:val="20"/>
          <w:szCs w:val="20"/>
        </w:rPr>
        <w:t xml:space="preserve">for the upcoming school year.             </w:t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               </w:t>
      </w:r>
    </w:p>
    <w:p w14:paraId="00000016" w14:textId="77777777" w:rsidR="00795C0C" w:rsidRDefault="009200EF">
      <w:pPr>
        <w:pStyle w:val="normal0"/>
        <w:spacing w:line="288" w:lineRule="auto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 xml:space="preserve"> </w:t>
      </w:r>
    </w:p>
    <w:p w14:paraId="00000017" w14:textId="77777777" w:rsidR="00795C0C" w:rsidRDefault="009200EF">
      <w:pPr>
        <w:pStyle w:val="normal0"/>
        <w:spacing w:line="288" w:lineRule="auto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</w:rPr>
        <w:t>Sincerely,</w:t>
      </w:r>
    </w:p>
    <w:p w14:paraId="00000018" w14:textId="77777777" w:rsidR="00795C0C" w:rsidRDefault="009200EF">
      <w:pPr>
        <w:pStyle w:val="normal0"/>
        <w:spacing w:line="288" w:lineRule="auto"/>
      </w:pPr>
      <w:r>
        <w:rPr>
          <w:rFonts w:ascii="Calibri" w:eastAsia="Calibri" w:hAnsi="Calibri" w:cs="Calibri"/>
          <w:color w:val="434343"/>
          <w:sz w:val="20"/>
          <w:szCs w:val="20"/>
        </w:rPr>
        <w:t xml:space="preserve">[Signature] </w:t>
      </w:r>
    </w:p>
    <w:sectPr w:rsidR="00795C0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D16A" w14:textId="77777777" w:rsidR="00000000" w:rsidRDefault="009200EF">
      <w:pPr>
        <w:spacing w:line="240" w:lineRule="auto"/>
      </w:pPr>
      <w:r>
        <w:separator/>
      </w:r>
    </w:p>
  </w:endnote>
  <w:endnote w:type="continuationSeparator" w:id="0">
    <w:p w14:paraId="63C94D57" w14:textId="77777777" w:rsidR="00000000" w:rsidRDefault="00920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BM Plex Serif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C0E6B" w14:textId="77777777" w:rsidR="00000000" w:rsidRDefault="009200EF">
      <w:pPr>
        <w:spacing w:line="240" w:lineRule="auto"/>
      </w:pPr>
      <w:r>
        <w:separator/>
      </w:r>
    </w:p>
  </w:footnote>
  <w:footnote w:type="continuationSeparator" w:id="0">
    <w:p w14:paraId="48AA61DD" w14:textId="77777777" w:rsidR="00000000" w:rsidRDefault="00920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795C0C" w:rsidRDefault="00795C0C">
    <w:pPr>
      <w:pStyle w:val="normal0"/>
      <w:spacing w:line="288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E2C"/>
    <w:multiLevelType w:val="multilevel"/>
    <w:tmpl w:val="674C46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5C0C"/>
    <w:rsid w:val="00795C0C"/>
    <w:rsid w:val="009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elfeducation.org/our-programs/annual-summer-institute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Ginsberg</cp:lastModifiedBy>
  <cp:revision>2</cp:revision>
  <dcterms:created xsi:type="dcterms:W3CDTF">2020-06-24T16:56:00Z</dcterms:created>
  <dcterms:modified xsi:type="dcterms:W3CDTF">2020-06-24T16:58:00Z</dcterms:modified>
</cp:coreProperties>
</file>